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C8" w:rsidRPr="00BC20E1" w:rsidRDefault="00AA3EC8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20E1">
        <w:rPr>
          <w:b/>
        </w:rPr>
        <w:t xml:space="preserve">Załącznik Nr </w:t>
      </w:r>
      <w:r w:rsidR="007144B7">
        <w:rPr>
          <w:b/>
        </w:rPr>
        <w:t>7</w:t>
      </w:r>
      <w:r w:rsidRPr="00BC20E1">
        <w:rPr>
          <w:b/>
        </w:rPr>
        <w:t xml:space="preserve"> do SIWZ</w:t>
      </w:r>
    </w:p>
    <w:p w:rsidR="00AA3EC8" w:rsidRDefault="00AA3EC8"/>
    <w:p w:rsidR="00AA3EC8" w:rsidRDefault="00AA3EC8">
      <w:r>
        <w:t>……………………………</w:t>
      </w:r>
    </w:p>
    <w:p w:rsidR="00AA3EC8" w:rsidRDefault="00AA3EC8">
      <w:pPr>
        <w:rPr>
          <w:color w:val="000000"/>
          <w:sz w:val="20"/>
          <w:szCs w:val="20"/>
        </w:rPr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3EC8" w:rsidRDefault="00AA3EC8">
      <w:pPr>
        <w:widowControl w:val="0"/>
        <w:autoSpaceDE w:val="0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i adres Wykonawcy</w:t>
      </w:r>
      <w:r>
        <w:rPr>
          <w:b/>
          <w:bCs/>
          <w:color w:val="000000"/>
          <w:sz w:val="20"/>
          <w:szCs w:val="20"/>
        </w:rPr>
        <w:tab/>
      </w:r>
    </w:p>
    <w:p w:rsidR="00AA3EC8" w:rsidRDefault="00AA3EC8" w:rsidP="00B63754">
      <w:pPr>
        <w:widowControl w:val="0"/>
        <w:autoSpaceDE w:val="0"/>
        <w:rPr>
          <w:b/>
          <w:bCs/>
          <w:color w:val="000000"/>
        </w:rPr>
      </w:pPr>
    </w:p>
    <w:p w:rsidR="00AA3EC8" w:rsidRDefault="00AA3EC8">
      <w:pPr>
        <w:widowControl w:val="0"/>
        <w:autoSpaceDE w:val="0"/>
        <w:jc w:val="center"/>
        <w:rPr>
          <w:b/>
          <w:bCs/>
          <w:color w:val="000000"/>
        </w:rPr>
      </w:pPr>
      <w:r>
        <w:rPr>
          <w:b/>
        </w:rPr>
        <w:t>WYKAZ OSÓB PRZEWIDZIANYCH DO WYKONANIA ZAMÓWIENIA</w:t>
      </w:r>
    </w:p>
    <w:p w:rsidR="00AA3EC8" w:rsidRDefault="00AA3EC8">
      <w:pPr>
        <w:widowControl w:val="0"/>
        <w:autoSpaceDE w:val="0"/>
        <w:jc w:val="center"/>
        <w:rPr>
          <w:b/>
          <w:bCs/>
          <w:color w:val="000000"/>
        </w:rPr>
      </w:pPr>
    </w:p>
    <w:p w:rsidR="005B318E" w:rsidRDefault="00AA3EC8" w:rsidP="005B318E">
      <w:pPr>
        <w:shd w:val="clear" w:color="auto" w:fill="CCC0D9"/>
        <w:autoSpaceDE w:val="0"/>
        <w:autoSpaceDN w:val="0"/>
        <w:adjustRightInd w:val="0"/>
        <w:jc w:val="center"/>
        <w:rPr>
          <w:rFonts w:ascii="Arial" w:hAnsi="Arial" w:cs="Arial"/>
          <w:b/>
          <w:lang w:eastAsia="pl-PL"/>
        </w:rPr>
      </w:pPr>
      <w:r>
        <w:rPr>
          <w:sz w:val="22"/>
          <w:szCs w:val="22"/>
        </w:rPr>
        <w:t>Przystępując do postępowania w sprawie udzielenia zamówienia publicznego:</w:t>
      </w:r>
      <w:r>
        <w:rPr>
          <w:sz w:val="22"/>
          <w:szCs w:val="22"/>
        </w:rPr>
        <w:br/>
      </w:r>
      <w:r w:rsidR="005B318E">
        <w:rPr>
          <w:rFonts w:ascii="Arial" w:hAnsi="Arial" w:cs="Arial"/>
          <w:b/>
          <w:i/>
        </w:rPr>
        <w:t>Dowóz uczniów szkół na terenie gminy Czernice Borowe w roku  szkolnym 2017/2018 w okresie od dnia 1 stycznia 2018r. do dnia 23 czerwca 2018r. i w roku szkolnym 2018/2019 w okresie od dnia 1 września 2018 r. do dnia 31 grudnia 2018 r.</w:t>
      </w:r>
    </w:p>
    <w:p w:rsidR="007144B7" w:rsidRPr="00CC077D" w:rsidRDefault="007144B7" w:rsidP="007144B7">
      <w:pPr>
        <w:shd w:val="clear" w:color="auto" w:fill="CCC0D9"/>
        <w:autoSpaceDE w:val="0"/>
        <w:autoSpaceDN w:val="0"/>
        <w:adjustRightInd w:val="0"/>
        <w:jc w:val="center"/>
        <w:rPr>
          <w:rFonts w:ascii="Arial" w:hAnsi="Arial" w:cs="Arial"/>
          <w:b/>
          <w:lang w:eastAsia="pl-PL"/>
        </w:rPr>
      </w:pPr>
    </w:p>
    <w:p w:rsidR="007144B7" w:rsidRDefault="007144B7" w:rsidP="007144B7">
      <w:pPr>
        <w:shd w:val="clear" w:color="auto" w:fill="CCC0D9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144B7" w:rsidRDefault="007144B7">
      <w:pPr>
        <w:tabs>
          <w:tab w:val="center" w:pos="4323"/>
          <w:tab w:val="left" w:pos="7845"/>
        </w:tabs>
        <w:autoSpaceDE w:val="0"/>
        <w:jc w:val="both"/>
        <w:rPr>
          <w:sz w:val="22"/>
          <w:szCs w:val="22"/>
        </w:rPr>
      </w:pPr>
    </w:p>
    <w:p w:rsidR="007144B7" w:rsidRDefault="007144B7">
      <w:pPr>
        <w:tabs>
          <w:tab w:val="center" w:pos="4323"/>
          <w:tab w:val="left" w:pos="7845"/>
        </w:tabs>
        <w:autoSpaceDE w:val="0"/>
        <w:jc w:val="both"/>
        <w:rPr>
          <w:sz w:val="22"/>
          <w:szCs w:val="22"/>
        </w:rPr>
      </w:pPr>
    </w:p>
    <w:p w:rsidR="00AA3EC8" w:rsidRDefault="00AA3EC8">
      <w:pPr>
        <w:tabs>
          <w:tab w:val="center" w:pos="4323"/>
          <w:tab w:val="left" w:pos="7845"/>
        </w:tabs>
        <w:autoSpaceDE w:val="0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oświadczamy, w celu potwierdzenia spełniania wym</w:t>
      </w:r>
      <w:r w:rsidR="0086242B">
        <w:rPr>
          <w:sz w:val="22"/>
          <w:szCs w:val="22"/>
        </w:rPr>
        <w:t xml:space="preserve">agań określonych </w:t>
      </w:r>
      <w:r>
        <w:rPr>
          <w:sz w:val="22"/>
          <w:szCs w:val="22"/>
        </w:rPr>
        <w:t xml:space="preserve">w rozdziale VI ust. </w:t>
      </w:r>
      <w:r w:rsidR="0086242B">
        <w:rPr>
          <w:sz w:val="22"/>
          <w:szCs w:val="22"/>
        </w:rPr>
        <w:t>3</w:t>
      </w:r>
      <w:r>
        <w:rPr>
          <w:sz w:val="22"/>
          <w:szCs w:val="22"/>
        </w:rPr>
        <w:t xml:space="preserve"> lit. c) SIWZ, że dysponujemy lub będziemy dysponować następującymi osobami, które będą uczestniczyć</w:t>
      </w:r>
      <w:r w:rsidR="0086242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w  realizacji zamówienia:</w:t>
      </w:r>
    </w:p>
    <w:p w:rsidR="00AA3EC8" w:rsidRDefault="00AA3EC8">
      <w:pPr>
        <w:widowControl w:val="0"/>
        <w:autoSpaceDE w:val="0"/>
        <w:jc w:val="both"/>
        <w:rPr>
          <w:b/>
          <w:bCs/>
          <w:color w:val="000000"/>
          <w:sz w:val="22"/>
          <w:szCs w:val="22"/>
        </w:rPr>
      </w:pPr>
    </w:p>
    <w:tbl>
      <w:tblPr>
        <w:tblW w:w="90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2484"/>
        <w:gridCol w:w="1418"/>
        <w:gridCol w:w="1842"/>
        <w:gridCol w:w="1560"/>
        <w:gridCol w:w="1282"/>
      </w:tblGrid>
      <w:tr w:rsidR="00AA3EC8" w:rsidTr="00FB3432">
        <w:trPr>
          <w:trHeight w:val="567"/>
        </w:trPr>
        <w:tc>
          <w:tcPr>
            <w:tcW w:w="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Lp</w:t>
            </w:r>
            <w:proofErr w:type="spellEnd"/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Nazwisko i imię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Zakres wykonywanych czynności przy realizacji zamówienia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Kwalifikacje zawodowe (prawo jazdy, świadectwo kwalifikacji itp.)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Doświadczenie (praktyka w zawodzie kierowcy – lata pracy)</w:t>
            </w:r>
          </w:p>
        </w:tc>
        <w:tc>
          <w:tcPr>
            <w:tcW w:w="1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</w:pPr>
            <w:r>
              <w:rPr>
                <w:b/>
                <w:bCs/>
                <w:i/>
                <w:iCs/>
              </w:rPr>
              <w:t>Podstawa dysponowania*</w:t>
            </w:r>
          </w:p>
        </w:tc>
      </w:tr>
      <w:tr w:rsidR="00B63754" w:rsidTr="00FB343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A3EC8" w:rsidTr="00FB343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A3EC8" w:rsidTr="00FB343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63754" w:rsidTr="00FB343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3754" w:rsidRDefault="00B63754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AA3EC8" w:rsidTr="00FB3432">
        <w:trPr>
          <w:trHeight w:val="567"/>
        </w:trPr>
        <w:tc>
          <w:tcPr>
            <w:tcW w:w="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3EC8" w:rsidRDefault="00AA3EC8">
            <w:pPr>
              <w:pStyle w:val="Zawartotabeli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FB3432" w:rsidRDefault="00FB3432">
      <w:pPr>
        <w:pStyle w:val="WW-Nagwektabeli"/>
        <w:spacing w:after="0"/>
        <w:ind w:left="-142"/>
        <w:jc w:val="both"/>
        <w:rPr>
          <w:rFonts w:cs="Tahoma"/>
          <w:b w:val="0"/>
          <w:i w:val="0"/>
          <w:iCs w:val="0"/>
          <w:sz w:val="20"/>
          <w:szCs w:val="20"/>
        </w:rPr>
      </w:pPr>
    </w:p>
    <w:p w:rsidR="00AA3EC8" w:rsidRDefault="00AA3EC8">
      <w:pPr>
        <w:pStyle w:val="WW-Nagwektabeli"/>
        <w:spacing w:after="0"/>
        <w:ind w:left="-142"/>
        <w:jc w:val="both"/>
        <w:rPr>
          <w:rFonts w:cs="Tahoma"/>
          <w:b w:val="0"/>
          <w:bCs w:val="0"/>
          <w:i w:val="0"/>
          <w:iCs w:val="0"/>
          <w:sz w:val="20"/>
          <w:szCs w:val="20"/>
        </w:rPr>
      </w:pPr>
      <w:r>
        <w:rPr>
          <w:rFonts w:cs="Tahoma"/>
          <w:b w:val="0"/>
          <w:i w:val="0"/>
          <w:iCs w:val="0"/>
          <w:sz w:val="20"/>
          <w:szCs w:val="20"/>
        </w:rPr>
        <w:t xml:space="preserve">*wpisać dokument regulujący współpracę pomiędzy Wykonawcą a kierowcą zgodnie z art. 22 § 1 </w:t>
      </w:r>
      <w:proofErr w:type="spellStart"/>
      <w:r>
        <w:rPr>
          <w:rFonts w:cs="Tahoma"/>
          <w:b w:val="0"/>
          <w:i w:val="0"/>
          <w:iCs w:val="0"/>
          <w:sz w:val="20"/>
          <w:szCs w:val="20"/>
        </w:rPr>
        <w:t>Kp</w:t>
      </w:r>
      <w:proofErr w:type="spellEnd"/>
      <w:r>
        <w:rPr>
          <w:rFonts w:cs="Tahoma"/>
          <w:b w:val="0"/>
          <w:i w:val="0"/>
          <w:iCs w:val="0"/>
          <w:sz w:val="20"/>
          <w:szCs w:val="20"/>
        </w:rPr>
        <w:t xml:space="preserve">.                            </w:t>
      </w:r>
      <w:r>
        <w:rPr>
          <w:rFonts w:cs="Tahoma"/>
          <w:b w:val="0"/>
          <w:bCs w:val="0"/>
          <w:i w:val="0"/>
          <w:iCs w:val="0"/>
          <w:sz w:val="20"/>
          <w:szCs w:val="20"/>
        </w:rPr>
        <w:t>W przypadku polegania na zasobach podmiotu trzeciego należy załączyć zobowiązanie, o którym mowa                          w rozdziale VI ust. 6  SIWZ</w:t>
      </w:r>
    </w:p>
    <w:p w:rsidR="00FB3432" w:rsidRDefault="00FB3432">
      <w:pPr>
        <w:pStyle w:val="WW-Nagwektabeli"/>
        <w:spacing w:after="0"/>
        <w:ind w:left="-142"/>
        <w:jc w:val="both"/>
        <w:rPr>
          <w:rFonts w:cs="Tahoma"/>
          <w:b w:val="0"/>
          <w:bCs w:val="0"/>
          <w:i w:val="0"/>
          <w:iCs w:val="0"/>
          <w:sz w:val="22"/>
          <w:szCs w:val="22"/>
        </w:rPr>
      </w:pPr>
      <w:bookmarkStart w:id="0" w:name="_GoBack"/>
      <w:bookmarkEnd w:id="0"/>
    </w:p>
    <w:p w:rsidR="00AA3EC8" w:rsidRDefault="00AA3EC8">
      <w:pPr>
        <w:pStyle w:val="WW-Nagwektabeli"/>
        <w:spacing w:after="0"/>
        <w:ind w:left="-142"/>
        <w:jc w:val="both"/>
        <w:rPr>
          <w:rFonts w:cs="Tahoma"/>
          <w:b w:val="0"/>
          <w:bCs w:val="0"/>
          <w:i w:val="0"/>
          <w:iCs w:val="0"/>
          <w:sz w:val="22"/>
          <w:szCs w:val="22"/>
        </w:rPr>
      </w:pPr>
    </w:p>
    <w:p w:rsidR="00AA3EC8" w:rsidRDefault="00AA3EC8">
      <w:pPr>
        <w:spacing w:line="100" w:lineRule="atLeast"/>
        <w:ind w:left="-142"/>
        <w:jc w:val="both"/>
      </w:pPr>
      <w:r>
        <w:rPr>
          <w:rFonts w:cs="Tahoma"/>
        </w:rPr>
        <w:t>Oświadczam, że wyżej wymienione osoby, które będą uczestniczyć w wykonywaniu zamówienia posiadają wszelkie wymagane ustawowo uprawnienia niezbędne do wykonania przedmiotu niniejszego postępowania.</w:t>
      </w:r>
    </w:p>
    <w:sectPr w:rsidR="00AA3EC8">
      <w:footerReference w:type="default" r:id="rId6"/>
      <w:pgSz w:w="11906" w:h="16838"/>
      <w:pgMar w:top="764" w:right="1417" w:bottom="142" w:left="1417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69" w:rsidRDefault="00682F69">
      <w:r>
        <w:separator/>
      </w:r>
    </w:p>
  </w:endnote>
  <w:endnote w:type="continuationSeparator" w:id="0">
    <w:p w:rsidR="00682F69" w:rsidRDefault="0068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EC8" w:rsidRDefault="00AA3EC8">
    <w:pPr>
      <w:pStyle w:val="WW-Nagwektabeli"/>
      <w:spacing w:line="360" w:lineRule="auto"/>
      <w:jc w:val="both"/>
      <w:rPr>
        <w:rFonts w:cs="Tahoma"/>
        <w:b w:val="0"/>
        <w:bCs w:val="0"/>
        <w:i w:val="0"/>
        <w:iCs w:val="0"/>
        <w:shd w:val="clear" w:color="auto" w:fill="FFFFFF"/>
      </w:rPr>
    </w:pPr>
    <w:r>
      <w:rPr>
        <w:rFonts w:cs="Tahoma"/>
        <w:b w:val="0"/>
        <w:bCs w:val="0"/>
        <w:i w:val="0"/>
        <w:iCs w:val="0"/>
        <w:shd w:val="clear" w:color="auto" w:fill="FFFFFF"/>
      </w:rPr>
      <w:tab/>
    </w:r>
    <w:r>
      <w:rPr>
        <w:rFonts w:cs="Tahoma"/>
        <w:b w:val="0"/>
        <w:bCs w:val="0"/>
        <w:i w:val="0"/>
        <w:iCs w:val="0"/>
        <w:shd w:val="clear" w:color="auto" w:fill="FFFFFF"/>
      </w:rPr>
      <w:tab/>
    </w:r>
    <w:r>
      <w:rPr>
        <w:rFonts w:cs="Tahoma"/>
        <w:b w:val="0"/>
        <w:bCs w:val="0"/>
        <w:i w:val="0"/>
        <w:iCs w:val="0"/>
        <w:shd w:val="clear" w:color="auto" w:fill="FFFFFF"/>
      </w:rPr>
      <w:tab/>
    </w:r>
    <w:r>
      <w:rPr>
        <w:rFonts w:cs="Tahoma"/>
        <w:b w:val="0"/>
        <w:bCs w:val="0"/>
        <w:i w:val="0"/>
        <w:iCs w:val="0"/>
        <w:shd w:val="clear" w:color="auto" w:fill="FFFFFF"/>
      </w:rPr>
      <w:tab/>
    </w:r>
    <w:r>
      <w:rPr>
        <w:rFonts w:cs="Tahoma"/>
        <w:b w:val="0"/>
        <w:bCs w:val="0"/>
        <w:i w:val="0"/>
        <w:iCs w:val="0"/>
        <w:shd w:val="clear" w:color="auto" w:fill="FFFFFF"/>
      </w:rPr>
      <w:tab/>
    </w:r>
  </w:p>
  <w:p w:rsidR="00AA3EC8" w:rsidRDefault="00AA3EC8">
    <w:pPr>
      <w:pStyle w:val="WW-Nagwektabeli"/>
      <w:spacing w:line="100" w:lineRule="atLeast"/>
      <w:jc w:val="both"/>
      <w:rPr>
        <w:rFonts w:cs="Tahoma"/>
        <w:b w:val="0"/>
        <w:bCs w:val="0"/>
        <w:i w:val="0"/>
        <w:iCs w:val="0"/>
        <w:sz w:val="20"/>
        <w:szCs w:val="20"/>
        <w:shd w:val="clear" w:color="auto" w:fill="FFFFFF"/>
      </w:rPr>
    </w:pPr>
    <w:r>
      <w:rPr>
        <w:rFonts w:cs="Tahoma"/>
        <w:b w:val="0"/>
        <w:bCs w:val="0"/>
        <w:i w:val="0"/>
        <w:iCs w:val="0"/>
        <w:shd w:val="clear" w:color="auto" w:fill="FFFFFF"/>
      </w:rPr>
      <w:t>……………</w:t>
    </w:r>
    <w:r>
      <w:rPr>
        <w:rFonts w:cs="Tahoma"/>
        <w:b w:val="0"/>
        <w:bCs w:val="0"/>
        <w:i w:val="0"/>
        <w:iCs w:val="0"/>
        <w:shd w:val="clear" w:color="auto" w:fill="FFFFFF"/>
      </w:rPr>
      <w:tab/>
    </w:r>
    <w:r>
      <w:rPr>
        <w:rFonts w:cs="Tahoma"/>
        <w:b w:val="0"/>
        <w:bCs w:val="0"/>
        <w:i w:val="0"/>
        <w:iCs w:val="0"/>
        <w:shd w:val="clear" w:color="auto" w:fill="FFFFFF"/>
      </w:rPr>
      <w:tab/>
    </w:r>
    <w:r>
      <w:rPr>
        <w:rFonts w:cs="Tahoma"/>
        <w:b w:val="0"/>
        <w:bCs w:val="0"/>
        <w:i w:val="0"/>
        <w:iCs w:val="0"/>
        <w:shd w:val="clear" w:color="auto" w:fill="FFFFFF"/>
      </w:rPr>
      <w:tab/>
    </w:r>
    <w:r>
      <w:rPr>
        <w:rFonts w:cs="Tahoma"/>
        <w:b w:val="0"/>
        <w:bCs w:val="0"/>
        <w:i w:val="0"/>
        <w:iCs w:val="0"/>
        <w:shd w:val="clear" w:color="auto" w:fill="FFFFFF"/>
      </w:rPr>
      <w:tab/>
      <w:t>………………….. ................................................</w:t>
    </w:r>
  </w:p>
  <w:p w:rsidR="00AA3EC8" w:rsidRDefault="00AA3EC8">
    <w:r>
      <w:rPr>
        <w:rFonts w:cs="Tahoma"/>
        <w:sz w:val="20"/>
        <w:szCs w:val="20"/>
        <w:shd w:val="clear" w:color="auto" w:fill="FFFFFF"/>
      </w:rPr>
      <w:t xml:space="preserve">         data</w:t>
    </w:r>
    <w:r>
      <w:rPr>
        <w:rFonts w:cs="Tahoma"/>
        <w:sz w:val="20"/>
        <w:szCs w:val="20"/>
        <w:shd w:val="clear" w:color="auto" w:fill="FFFFFF"/>
      </w:rPr>
      <w:tab/>
      <w:t xml:space="preserve">                              </w:t>
    </w:r>
    <w:r>
      <w:rPr>
        <w:rFonts w:cs="Tahoma"/>
        <w:sz w:val="20"/>
        <w:szCs w:val="20"/>
        <w:shd w:val="clear" w:color="auto" w:fill="FFFFFF"/>
      </w:rPr>
      <w:tab/>
      <w:t xml:space="preserve">       Podpis i pieczęć Wykonawcy lub upełnomocnionego </w:t>
    </w:r>
    <w:r>
      <w:rPr>
        <w:rFonts w:cs="Tahoma"/>
        <w:sz w:val="20"/>
        <w:szCs w:val="20"/>
        <w:shd w:val="clear" w:color="auto" w:fill="FFFFFF"/>
      </w:rPr>
      <w:br/>
    </w:r>
    <w:r>
      <w:rPr>
        <w:rFonts w:cs="Tahoma"/>
        <w:sz w:val="20"/>
        <w:szCs w:val="20"/>
        <w:shd w:val="clear" w:color="auto" w:fill="FFFFFF"/>
      </w:rPr>
      <w:tab/>
    </w:r>
    <w:r>
      <w:rPr>
        <w:rFonts w:cs="Tahoma"/>
        <w:sz w:val="20"/>
        <w:szCs w:val="20"/>
        <w:shd w:val="clear" w:color="auto" w:fill="FFFFFF"/>
      </w:rPr>
      <w:tab/>
    </w:r>
    <w:r>
      <w:rPr>
        <w:rFonts w:cs="Tahoma"/>
        <w:sz w:val="20"/>
        <w:szCs w:val="20"/>
        <w:shd w:val="clear" w:color="auto" w:fill="FFFFFF"/>
      </w:rPr>
      <w:tab/>
    </w:r>
    <w:r>
      <w:rPr>
        <w:rFonts w:cs="Tahoma"/>
        <w:sz w:val="20"/>
        <w:szCs w:val="20"/>
        <w:shd w:val="clear" w:color="auto" w:fill="FFFFFF"/>
      </w:rPr>
      <w:tab/>
    </w:r>
    <w:r>
      <w:rPr>
        <w:rFonts w:cs="Tahoma"/>
        <w:sz w:val="20"/>
        <w:szCs w:val="20"/>
        <w:shd w:val="clear" w:color="auto" w:fill="FFFFFF"/>
      </w:rPr>
      <w:tab/>
    </w:r>
    <w:r>
      <w:rPr>
        <w:rFonts w:cs="Tahoma"/>
        <w:sz w:val="20"/>
        <w:szCs w:val="20"/>
        <w:shd w:val="clear" w:color="auto" w:fill="FFFFFF"/>
      </w:rPr>
      <w:tab/>
      <w:t xml:space="preserve">            przedstawiciela Wykonawcy</w:t>
    </w:r>
  </w:p>
  <w:p w:rsidR="00AA3EC8" w:rsidRDefault="00AA3EC8">
    <w:pPr>
      <w:spacing w:line="100" w:lineRule="atLeast"/>
      <w:jc w:val="center"/>
    </w:pPr>
  </w:p>
  <w:p w:rsidR="00AA3EC8" w:rsidRDefault="00AA3E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69" w:rsidRDefault="00682F69">
      <w:r>
        <w:separator/>
      </w:r>
    </w:p>
  </w:footnote>
  <w:footnote w:type="continuationSeparator" w:id="0">
    <w:p w:rsidR="00682F69" w:rsidRDefault="00682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E1"/>
    <w:rsid w:val="0015033F"/>
    <w:rsid w:val="00260B8C"/>
    <w:rsid w:val="0057295B"/>
    <w:rsid w:val="005B318E"/>
    <w:rsid w:val="00682F69"/>
    <w:rsid w:val="007144B7"/>
    <w:rsid w:val="0086242B"/>
    <w:rsid w:val="00AA3EC8"/>
    <w:rsid w:val="00AB5231"/>
    <w:rsid w:val="00B63754"/>
    <w:rsid w:val="00BC20E1"/>
    <w:rsid w:val="00D21E24"/>
    <w:rsid w:val="00D63E3A"/>
    <w:rsid w:val="00DA038F"/>
    <w:rsid w:val="00ED0910"/>
    <w:rsid w:val="00FB3432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1CA780D-ABED-43F4-82CE-BF44CC16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Znak">
    <w:name w:val="Nagłówek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Normalny"/>
    <w:pPr>
      <w:widowControl w:val="0"/>
      <w:suppressLineNumbers/>
      <w:spacing w:after="120"/>
      <w:jc w:val="center"/>
    </w:pPr>
    <w:rPr>
      <w:rFonts w:eastAsia="Lucida Sans Unicode"/>
      <w:b/>
      <w:bCs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 do SIWZ</vt:lpstr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 do SIWZ</dc:title>
  <dc:subject/>
  <dc:creator>URZĄD GMINY</dc:creator>
  <cp:keywords/>
  <cp:lastModifiedBy>SEK</cp:lastModifiedBy>
  <cp:revision>5</cp:revision>
  <cp:lastPrinted>2017-05-19T08:18:00Z</cp:lastPrinted>
  <dcterms:created xsi:type="dcterms:W3CDTF">2017-07-03T08:03:00Z</dcterms:created>
  <dcterms:modified xsi:type="dcterms:W3CDTF">2017-12-14T09:29:00Z</dcterms:modified>
</cp:coreProperties>
</file>